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76" w:rsidRDefault="00E37D7C">
      <w:pPr>
        <w:rPr>
          <w:b/>
          <w:sz w:val="2"/>
        </w:rPr>
      </w:pPr>
      <w:bookmarkStart w:id="0" w:name="_GoBack"/>
      <w:bookmarkEnd w:id="0"/>
      <w:r>
        <w:rPr>
          <w:noProof/>
        </w:rPr>
        <w:pict>
          <v:line id="Přímá spojnice 2" o:spid="_x0000_s1029" style="position:absolute;z-index:-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18.45pt,283.5pt" to="32.6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" strokeweight=".09mm">
            <w10:wrap anchory="page"/>
          </v:line>
        </w:pict>
      </w:r>
      <w:r>
        <w:rPr>
          <w:noProof/>
        </w:rPr>
        <w:pict>
          <v:line id="Přímá spojnice 3" o:spid="_x0000_s1028" style="position:absolute;z-index:-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562.75pt,283.5pt" to="576.9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" strokeweight=".09mm">
            <w10:wrap anchory="page"/>
          </v:line>
        </w:pict>
      </w:r>
      <w:r>
        <w:rPr>
          <w:noProof/>
        </w:rPr>
        <w:pict>
          <v:line id="Přímá spojnice 4" o:spid="_x0000_s1027" style="position:absolute;z-index:-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18.45pt,567pt" to="32.6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" strokeweight=".09mm">
            <w10:wrap anchory="page"/>
          </v:line>
        </w:pict>
      </w:r>
      <w:r>
        <w:rPr>
          <w:noProof/>
        </w:rPr>
        <w:pict>
          <v:line id="Přímá spojnice 5" o:spid="_x0000_s1026" style="position:absolute;z-index:-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562.75pt,567pt" to="576.9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" strokeweight=".09mm">
            <w10:wrap anchory="page"/>
          </v:line>
        </w:pict>
      </w:r>
    </w:p>
    <w:p w:rsidR="0082295F" w:rsidRDefault="0082295F">
      <w:bookmarkStart w:id="1" w:name="_1084249503"/>
      <w:bookmarkStart w:id="2" w:name="Text1"/>
      <w:bookmarkStart w:id="3" w:name="Text5"/>
      <w:bookmarkEnd w:id="1"/>
      <w:bookmarkEnd w:id="2"/>
      <w:bookmarkEnd w:id="3"/>
    </w:p>
    <w:sectPr w:rsidR="00822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709" w:right="1440" w:bottom="923" w:left="1440" w:header="0" w:footer="64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21" w:rsidRDefault="004F6E21">
      <w:r>
        <w:separator/>
      </w:r>
    </w:p>
  </w:endnote>
  <w:endnote w:type="continuationSeparator" w:id="0">
    <w:p w:rsidR="004F6E21" w:rsidRDefault="004F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F2" w:rsidRDefault="001D26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76" w:rsidRDefault="0082295F">
    <w:pPr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</w:pPr>
    <w:r>
      <w:rPr>
        <w:rFonts w:cs="Arial"/>
        <w:b/>
        <w:sz w:val="16"/>
      </w:rPr>
      <w:t xml:space="preserve">Adresa </w:t>
    </w:r>
    <w:proofErr w:type="gramStart"/>
    <w:r>
      <w:rPr>
        <w:rFonts w:cs="Arial"/>
        <w:b/>
        <w:sz w:val="16"/>
      </w:rPr>
      <w:t xml:space="preserve">sídla :        </w:t>
    </w:r>
    <w:r>
      <w:rPr>
        <w:rFonts w:cs="Arial"/>
        <w:b/>
        <w:sz w:val="16"/>
      </w:rPr>
      <w:tab/>
      <w:t>Pobočka</w:t>
    </w:r>
    <w:proofErr w:type="gramEnd"/>
    <w:r>
      <w:rPr>
        <w:rFonts w:cs="Arial"/>
        <w:b/>
        <w:sz w:val="16"/>
      </w:rPr>
      <w:t xml:space="preserve"> :</w:t>
    </w:r>
    <w:r>
      <w:rPr>
        <w:rFonts w:cs="Arial"/>
        <w:b/>
        <w:sz w:val="16"/>
      </w:rPr>
      <w:tab/>
      <w:t>Pobočka:</w:t>
    </w:r>
    <w:r>
      <w:rPr>
        <w:rFonts w:cs="Arial"/>
        <w:b/>
        <w:sz w:val="16"/>
      </w:rPr>
      <w:tab/>
      <w:t>E-mail / WEB</w:t>
    </w:r>
    <w:r>
      <w:rPr>
        <w:rFonts w:cs="Arial"/>
        <w:b/>
        <w:sz w:val="16"/>
      </w:rPr>
      <w:tab/>
    </w:r>
    <w:r>
      <w:rPr>
        <w:rFonts w:cs="Arial"/>
        <w:b/>
        <w:sz w:val="16"/>
        <w:lang w:val="en-US"/>
      </w:rPr>
      <w:t xml:space="preserve">IČ / DIČ  </w:t>
    </w:r>
    <w:r>
      <w:rPr>
        <w:rFonts w:cs="Arial"/>
        <w:b/>
        <w:sz w:val="16"/>
        <w:lang w:val="en-US"/>
      </w:rPr>
      <w:tab/>
    </w:r>
    <w:proofErr w:type="spellStart"/>
    <w:r>
      <w:rPr>
        <w:rFonts w:cs="Arial"/>
        <w:b/>
        <w:sz w:val="16"/>
        <w:lang w:val="en-US"/>
      </w:rPr>
      <w:t>Bankovní</w:t>
    </w:r>
    <w:proofErr w:type="spellEnd"/>
    <w:r>
      <w:rPr>
        <w:rFonts w:cs="Arial"/>
        <w:b/>
        <w:sz w:val="16"/>
        <w:lang w:val="en-US"/>
      </w:rPr>
      <w:t xml:space="preserve"> </w:t>
    </w:r>
    <w:proofErr w:type="spellStart"/>
    <w:r>
      <w:rPr>
        <w:rFonts w:cs="Arial"/>
        <w:b/>
        <w:sz w:val="16"/>
        <w:lang w:val="en-US"/>
      </w:rPr>
      <w:t>spojení</w:t>
    </w:r>
    <w:proofErr w:type="spellEnd"/>
    <w:r>
      <w:rPr>
        <w:rFonts w:cs="Arial"/>
        <w:b/>
        <w:sz w:val="16"/>
      </w:rPr>
      <w:br/>
    </w:r>
    <w:r>
      <w:rPr>
        <w:rFonts w:cs="Arial"/>
        <w:sz w:val="16"/>
      </w:rPr>
      <w:t>Valdenská 27/363</w:t>
    </w:r>
    <w:r>
      <w:rPr>
        <w:rFonts w:cs="Arial"/>
        <w:sz w:val="16"/>
      </w:rPr>
      <w:tab/>
      <w:t>Barákova 5</w:t>
    </w:r>
    <w:r>
      <w:rPr>
        <w:rFonts w:cs="Arial"/>
        <w:sz w:val="16"/>
      </w:rPr>
      <w:tab/>
      <w:t>Dobrovského 3</w:t>
    </w:r>
    <w:r>
      <w:rPr>
        <w:rFonts w:cs="Arial"/>
        <w:sz w:val="16"/>
      </w:rPr>
      <w:tab/>
    </w:r>
    <w:hyperlink r:id="rId1">
      <w:r>
        <w:rPr>
          <w:rStyle w:val="Internetovodkaz"/>
          <w:rFonts w:cs="Arial"/>
          <w:sz w:val="16"/>
        </w:rPr>
        <w:t>infos@infos.cz</w:t>
      </w:r>
    </w:hyperlink>
    <w:r>
      <w:rPr>
        <w:rFonts w:cs="Arial"/>
        <w:sz w:val="16"/>
      </w:rPr>
      <w:tab/>
    </w:r>
    <w:r>
      <w:rPr>
        <w:sz w:val="16"/>
        <w:szCs w:val="16"/>
      </w:rPr>
      <w:t xml:space="preserve">25849638 </w:t>
    </w:r>
    <w:r>
      <w:rPr>
        <w:rFonts w:cs="Arial"/>
        <w:sz w:val="16"/>
        <w:szCs w:val="16"/>
      </w:rPr>
      <w:tab/>
    </w:r>
    <w:proofErr w:type="spellStart"/>
    <w:r>
      <w:rPr>
        <w:rFonts w:cs="Arial"/>
        <w:sz w:val="16"/>
      </w:rPr>
      <w:t>Raiffeisenbank</w:t>
    </w:r>
    <w:proofErr w:type="spellEnd"/>
    <w:r>
      <w:rPr>
        <w:rFonts w:cs="Arial"/>
        <w:sz w:val="16"/>
      </w:rPr>
      <w:t xml:space="preserve"> a.s.</w:t>
    </w:r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  <w:rPr>
        <w:rFonts w:cs="Arial"/>
        <w:sz w:val="16"/>
      </w:rPr>
    </w:pPr>
    <w:r>
      <w:rPr>
        <w:rFonts w:cs="Arial"/>
        <w:sz w:val="16"/>
      </w:rPr>
      <w:t xml:space="preserve">779 00 </w:t>
    </w:r>
    <w:proofErr w:type="gramStart"/>
    <w:r>
      <w:rPr>
        <w:rFonts w:cs="Arial"/>
        <w:sz w:val="16"/>
      </w:rPr>
      <w:t>Olomouc        796 01</w:t>
    </w:r>
    <w:proofErr w:type="gramEnd"/>
    <w:r>
      <w:rPr>
        <w:rFonts w:cs="Arial"/>
        <w:sz w:val="16"/>
      </w:rPr>
      <w:t xml:space="preserve"> Prostějov</w:t>
    </w:r>
    <w:r>
      <w:rPr>
        <w:rFonts w:cs="Arial"/>
        <w:sz w:val="16"/>
      </w:rPr>
      <w:tab/>
      <w:t xml:space="preserve">680 01 Vyškov </w:t>
    </w:r>
    <w:r>
      <w:rPr>
        <w:rFonts w:cs="Arial"/>
        <w:sz w:val="16"/>
        <w:lang w:val="en-US"/>
      </w:rPr>
      <w:t xml:space="preserve">         </w:t>
    </w:r>
    <w:proofErr w:type="spellStart"/>
    <w:r>
      <w:rPr>
        <w:rFonts w:cs="Arial"/>
        <w:sz w:val="16"/>
      </w:rPr>
      <w:t>infosvy</w:t>
    </w:r>
    <w:proofErr w:type="spellEnd"/>
    <w:r>
      <w:rPr>
        <w:rFonts w:cs="Arial"/>
        <w:sz w:val="16"/>
        <w:lang w:val="en-US"/>
      </w:rPr>
      <w:t>@infos.cz</w:t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</w:pPr>
    <w:r>
      <w:rPr>
        <w:rFonts w:cs="Arial"/>
        <w:sz w:val="16"/>
      </w:rPr>
      <w:t>Česká Republika</w:t>
    </w:r>
    <w:r>
      <w:rPr>
        <w:rFonts w:cs="Arial"/>
        <w:sz w:val="16"/>
      </w:rPr>
      <w:tab/>
      <w:t>Česká republika</w:t>
    </w:r>
    <w:r>
      <w:rPr>
        <w:rFonts w:cs="Arial"/>
        <w:sz w:val="16"/>
      </w:rPr>
      <w:tab/>
      <w:t>Česká republika</w:t>
    </w:r>
    <w:r>
      <w:rPr>
        <w:rFonts w:cs="Arial"/>
        <w:sz w:val="16"/>
      </w:rPr>
      <w:tab/>
    </w:r>
    <w:hyperlink r:id="rId2">
      <w:r>
        <w:rPr>
          <w:rStyle w:val="Internetovodkaz"/>
          <w:rFonts w:cs="Arial"/>
          <w:sz w:val="16"/>
        </w:rPr>
        <w:t>www.infos.cz</w:t>
      </w:r>
    </w:hyperlink>
    <w:r>
      <w:rPr>
        <w:rFonts w:cs="Arial"/>
        <w:sz w:val="16"/>
        <w:lang w:val="en-US"/>
      </w:rPr>
      <w:tab/>
    </w:r>
    <w:r>
      <w:rPr>
        <w:rFonts w:cs="Arial"/>
        <w:sz w:val="16"/>
      </w:rPr>
      <w:t xml:space="preserve">CZ </w:t>
    </w:r>
    <w:r>
      <w:rPr>
        <w:rFonts w:cs="Arial"/>
        <w:sz w:val="16"/>
        <w:szCs w:val="16"/>
      </w:rPr>
      <w:t>25849638</w:t>
    </w:r>
    <w:r>
      <w:rPr>
        <w:rFonts w:cs="Arial"/>
        <w:sz w:val="16"/>
        <w:szCs w:val="16"/>
      </w:rPr>
      <w:tab/>
    </w:r>
    <w:proofErr w:type="spellStart"/>
    <w:proofErr w:type="gramStart"/>
    <w:r>
      <w:rPr>
        <w:rFonts w:cs="Arial"/>
        <w:sz w:val="16"/>
      </w:rPr>
      <w:t>č.ú</w:t>
    </w:r>
    <w:proofErr w:type="spellEnd"/>
    <w:r>
      <w:rPr>
        <w:rFonts w:cs="Arial"/>
        <w:sz w:val="16"/>
      </w:rPr>
      <w:t xml:space="preserve">. </w:t>
    </w:r>
    <w:r>
      <w:rPr>
        <w:sz w:val="16"/>
        <w:szCs w:val="16"/>
      </w:rPr>
      <w:t>5</w:t>
    </w:r>
    <w:r>
      <w:rPr>
        <w:b/>
        <w:bCs/>
        <w:sz w:val="16"/>
        <w:szCs w:val="16"/>
      </w:rPr>
      <w:t>828851115/5500</w:t>
    </w:r>
    <w:proofErr w:type="gramEnd"/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  <w:jc w:val="center"/>
    </w:pPr>
    <w:r>
      <w:rPr>
        <w:rFonts w:cs="Arial"/>
        <w:sz w:val="16"/>
        <w:szCs w:val="16"/>
        <w:lang w:val="en-US"/>
      </w:rPr>
      <w:t xml:space="preserve">Infos Art, s.r.o.  </w:t>
    </w:r>
    <w:r>
      <w:rPr>
        <w:rFonts w:cs="Arial"/>
        <w:sz w:val="16"/>
        <w:szCs w:val="16"/>
      </w:rPr>
      <w:t xml:space="preserve">zapsána </w:t>
    </w:r>
    <w:r>
      <w:rPr>
        <w:rFonts w:cs="Arial"/>
        <w:color w:val="000000"/>
        <w:sz w:val="16"/>
        <w:szCs w:val="16"/>
      </w:rPr>
      <w:t xml:space="preserve">v </w:t>
    </w:r>
    <w:proofErr w:type="gramStart"/>
    <w:r>
      <w:rPr>
        <w:rFonts w:cs="Arial"/>
        <w:color w:val="000000"/>
        <w:sz w:val="16"/>
        <w:szCs w:val="16"/>
      </w:rPr>
      <w:t>obchodní</w:t>
    </w:r>
    <w:r>
      <w:rPr>
        <w:rFonts w:cs="Arial"/>
        <w:color w:val="000000"/>
        <w:sz w:val="16"/>
        <w:szCs w:val="16"/>
        <w:lang w:val="en-US"/>
      </w:rPr>
      <w:t xml:space="preserve">m </w:t>
    </w:r>
    <w:r>
      <w:rPr>
        <w:rFonts w:cs="Arial"/>
        <w:color w:val="000000"/>
        <w:sz w:val="16"/>
        <w:szCs w:val="16"/>
      </w:rPr>
      <w:t xml:space="preserve"> rejstřík</w:t>
    </w:r>
    <w:r>
      <w:rPr>
        <w:rFonts w:cs="Arial"/>
        <w:color w:val="000000"/>
        <w:sz w:val="16"/>
        <w:szCs w:val="16"/>
        <w:lang w:val="en-US"/>
      </w:rPr>
      <w:t>u</w:t>
    </w:r>
    <w:proofErr w:type="gramEnd"/>
    <w:r>
      <w:rPr>
        <w:rFonts w:cs="Arial"/>
        <w:color w:val="000000"/>
        <w:sz w:val="16"/>
        <w:szCs w:val="16"/>
      </w:rPr>
      <w:t xml:space="preserve"> Krajský soud v Ostravě spisová značka:  </w:t>
    </w:r>
    <w:r>
      <w:rPr>
        <w:color w:val="000000"/>
        <w:sz w:val="16"/>
        <w:szCs w:val="16"/>
      </w:rPr>
      <w:t xml:space="preserve"> C 21796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F2" w:rsidRDefault="001D2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21" w:rsidRDefault="004F6E21">
      <w:r>
        <w:separator/>
      </w:r>
    </w:p>
  </w:footnote>
  <w:footnote w:type="continuationSeparator" w:id="0">
    <w:p w:rsidR="004F6E21" w:rsidRDefault="004F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F2" w:rsidRDefault="001D26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0B" w:rsidRDefault="00594C0B">
    <w:pPr>
      <w:pStyle w:val="Zhlav"/>
    </w:pPr>
  </w:p>
  <w:p w:rsidR="00594C0B" w:rsidRDefault="00594C0B">
    <w:pPr>
      <w:pStyle w:val="Zhlav"/>
    </w:pPr>
  </w:p>
  <w:tbl>
    <w:tblPr>
      <w:tblpPr w:leftFromText="141" w:rightFromText="141" w:vertAnchor="text" w:horzAnchor="margin" w:tblpY="109"/>
      <w:tblW w:w="9026" w:type="dxa"/>
      <w:tblBorders>
        <w:top w:val="single" w:sz="8" w:space="0" w:color="000000"/>
        <w:bottom w:val="single" w:sz="8" w:space="0" w:color="000000"/>
        <w:insideH w:val="single" w:sz="8" w:space="0" w:color="000000"/>
      </w:tblBorders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540"/>
      <w:gridCol w:w="5486"/>
    </w:tblGrid>
    <w:tr w:rsidR="00594C0B" w:rsidTr="00594C0B">
      <w:trPr>
        <w:trHeight w:val="1537"/>
      </w:trPr>
      <w:tc>
        <w:tcPr>
          <w:tcW w:w="3044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94C0B" w:rsidRDefault="00E37D7C" w:rsidP="00594C0B">
          <w:pPr>
            <w:spacing w:before="120"/>
            <w:rPr>
              <w:b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ky1" o:spid="_x0000_s2049" type="#_x0000_t75" style="position:absolute;margin-left:4.45pt;margin-top:10.5pt;width:165.75pt;height:52.65pt;z-index: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>
                <v:imagedata r:id="rId1" o:title=""/>
                <w10:wrap type="topAndBottom" anchorx="page" anchory="page"/>
              </v:shape>
            </w:pict>
          </w:r>
        </w:p>
      </w:tc>
      <w:tc>
        <w:tcPr>
          <w:tcW w:w="5982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94C0B" w:rsidRDefault="001D26F2" w:rsidP="00594C0B">
          <w:pPr>
            <w:jc w:val="center"/>
            <w:rPr>
              <w:rFonts w:ascii="Arial Black" w:hAnsi="Arial Black"/>
              <w:sz w:val="44"/>
            </w:rPr>
          </w:pPr>
          <w:r>
            <w:rPr>
              <w:rFonts w:ascii="Arial Black" w:hAnsi="Arial Black"/>
              <w:sz w:val="44"/>
            </w:rPr>
            <w:t xml:space="preserve">  </w:t>
          </w:r>
          <w:r w:rsidR="00594C0B">
            <w:rPr>
              <w:b/>
              <w:bCs/>
              <w:sz w:val="44"/>
            </w:rPr>
            <w:t>Infos Art, s.r.o.</w:t>
          </w:r>
        </w:p>
        <w:p w:rsidR="00594C0B" w:rsidRDefault="001D26F2" w:rsidP="001D26F2">
          <w:r>
            <w:t xml:space="preserve">                       </w:t>
          </w:r>
          <w:r w:rsidR="00594C0B">
            <w:t xml:space="preserve">Pobočka: Barákova 5, </w:t>
          </w:r>
          <w:r w:rsidR="00594C0B">
            <w:br/>
            <w:t xml:space="preserve">                 </w:t>
          </w:r>
          <w:r>
            <w:t xml:space="preserve">      </w:t>
          </w:r>
          <w:r w:rsidR="00594C0B">
            <w:t>79601 Prostějov, Czech Republic</w:t>
          </w:r>
        </w:p>
        <w:p w:rsidR="00594C0B" w:rsidRDefault="00594C0B" w:rsidP="001D26F2">
          <w:pPr>
            <w:jc w:val="center"/>
          </w:pPr>
          <w:r>
            <w:t xml:space="preserve">              </w:t>
          </w:r>
          <w:r w:rsidR="001D26F2">
            <w:t xml:space="preserve">         tel.: (+420) 588 882</w:t>
          </w:r>
          <w:r>
            <w:t xml:space="preserve"> 111, www.infos.cz</w:t>
          </w:r>
        </w:p>
      </w:tc>
    </w:tr>
  </w:tbl>
  <w:p w:rsidR="00594C0B" w:rsidRDefault="00594C0B" w:rsidP="00594C0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F2" w:rsidRDefault="001D26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676"/>
    <w:rsid w:val="000B7F9B"/>
    <w:rsid w:val="00107F4C"/>
    <w:rsid w:val="00190D61"/>
    <w:rsid w:val="001D26F2"/>
    <w:rsid w:val="00203BE1"/>
    <w:rsid w:val="00496FC8"/>
    <w:rsid w:val="004A7676"/>
    <w:rsid w:val="004F6E21"/>
    <w:rsid w:val="00594C0B"/>
    <w:rsid w:val="005B378A"/>
    <w:rsid w:val="00807306"/>
    <w:rsid w:val="0082295F"/>
    <w:rsid w:val="009D271A"/>
    <w:rsid w:val="009D3E91"/>
    <w:rsid w:val="00CF5956"/>
    <w:rsid w:val="00E37D7C"/>
    <w:rsid w:val="00F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73B0A8-2F1A-42E8-B616-DBEF27C7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-Standardnpsmoodstavce">
    <w:name w:val="WW-Standardní písmo odstavce"/>
    <w:qFormat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s.cz/" TargetMode="External"/><Relationship Id="rId1" Type="http://schemas.openxmlformats.org/officeDocument/2006/relationships/hyperlink" Target="mailto:infos@info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IAPV- hlavicka.docx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12" baseType="variant"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http://www.infos.cz/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mailto:infos@infos.cz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Novotný</dc:creator>
  <dc:description/>
  <cp:lastModifiedBy>Jiří Novotný</cp:lastModifiedBy>
  <cp:revision>2</cp:revision>
  <cp:lastPrinted>2016-12-04T10:54:00Z</cp:lastPrinted>
  <dcterms:created xsi:type="dcterms:W3CDTF">2016-12-05T15:05:00Z</dcterms:created>
  <dcterms:modified xsi:type="dcterms:W3CDTF">2016-12-05T15:05:00Z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